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1C6F44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1C6F44">
              <w:rPr>
                <w:rFonts w:ascii="Verdana" w:hAnsi="Verdana" w:cs="Verdana"/>
                <w:sz w:val="24"/>
                <w:szCs w:val="24"/>
              </w:rPr>
              <w:t>Благоустройство дворовых территорий в с. Я</w:t>
            </w:r>
            <w:proofErr w:type="gramStart"/>
            <w:r w:rsidR="001C6F44">
              <w:rPr>
                <w:rFonts w:ascii="Verdana" w:hAnsi="Verdana" w:cs="Verdana"/>
                <w:sz w:val="24"/>
                <w:szCs w:val="24"/>
              </w:rPr>
              <w:t>р-</w:t>
            </w:r>
            <w:proofErr w:type="gramEnd"/>
            <w:r w:rsidR="001C6F44">
              <w:rPr>
                <w:rFonts w:ascii="Verdana" w:hAnsi="Verdana" w:cs="Verdana"/>
                <w:sz w:val="24"/>
                <w:szCs w:val="24"/>
              </w:rPr>
              <w:t xml:space="preserve"> Сале в     2020 году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356927" w:rsidP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1C6F44">
              <w:rPr>
                <w:rFonts w:ascii="Verdana" w:hAnsi="Verdana" w:cs="Verdana"/>
                <w:sz w:val="24"/>
                <w:szCs w:val="24"/>
              </w:rPr>
              <w:t xml:space="preserve"> ул.</w:t>
            </w:r>
            <w:r w:rsidR="003F1175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proofErr w:type="gramStart"/>
            <w:r w:rsidR="00A60434">
              <w:rPr>
                <w:rFonts w:ascii="Verdana" w:hAnsi="Verdana" w:cs="Verdana"/>
                <w:sz w:val="24"/>
                <w:szCs w:val="24"/>
              </w:rPr>
              <w:t>Советская</w:t>
            </w:r>
            <w:proofErr w:type="gramEnd"/>
            <w:r w:rsidR="00A60434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122236">
              <w:rPr>
                <w:rFonts w:ascii="Verdana" w:hAnsi="Verdana" w:cs="Verdana"/>
                <w:sz w:val="24"/>
                <w:szCs w:val="24"/>
              </w:rPr>
              <w:t>д.</w:t>
            </w:r>
            <w:r w:rsidR="00A60434">
              <w:rPr>
                <w:rFonts w:ascii="Verdana" w:hAnsi="Verdana" w:cs="Verdana"/>
                <w:sz w:val="24"/>
                <w:szCs w:val="24"/>
              </w:rPr>
              <w:t>42б</w:t>
            </w: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62454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62454" w:rsidRDefault="00962454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1C6F4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62454" w:rsidRDefault="00962454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62454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(2 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1C6F44">
              <w:rPr>
                <w:rFonts w:ascii="Verdana" w:hAnsi="Verdana" w:cs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  <w:r w:rsidR="001C6F44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1C6F44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0.0296</w:t>
            </w:r>
            <w:r w:rsidR="001C6F44">
              <w:rPr>
                <w:rFonts w:ascii="Verdana" w:hAnsi="Verdana" w:cs="Verdana"/>
                <w:sz w:val="20"/>
                <w:szCs w:val="20"/>
              </w:rPr>
              <w:t>/2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122236" w:rsidP="00122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Дворовый проезд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Разборка дорог из сборных железобетонных плит площадью более 3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м</w:t>
            </w:r>
            <w:r w:rsidR="00356927"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 w:rsidP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43.68</w:t>
            </w:r>
            <w:r w:rsidR="001C6F44">
              <w:rPr>
                <w:rFonts w:ascii="Verdana" w:hAnsi="Verdana" w:cs="Verdana"/>
                <w:sz w:val="20"/>
                <w:szCs w:val="20"/>
              </w:rPr>
              <w:t>/</w:t>
            </w:r>
            <w:r>
              <w:rPr>
                <w:rFonts w:ascii="Verdana" w:hAnsi="Verdana" w:cs="Verdana"/>
                <w:sz w:val="20"/>
                <w:szCs w:val="20"/>
              </w:rPr>
              <w:t>26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5B465A">
              <w:rPr>
                <w:rFonts w:ascii="Verdana" w:hAnsi="Verdana" w:cs="Verdana"/>
                <w:sz w:val="20"/>
                <w:szCs w:val="20"/>
              </w:rPr>
              <w:t xml:space="preserve">1. Очистка плит от грунта, разборка сборного покрытия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с погрузкой плит в автомашины. </w:t>
            </w:r>
            <w:r w:rsidRPr="005B465A">
              <w:rPr>
                <w:rFonts w:ascii="Verdana" w:hAnsi="Verdana" w:cs="Verdana"/>
                <w:sz w:val="20"/>
                <w:szCs w:val="20"/>
              </w:rPr>
              <w:t>2. Отвозка плит с автомашинами с укладкой в штабель.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31.2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водой.</w:t>
            </w:r>
          </w:p>
        </w:tc>
      </w:tr>
      <w:tr w:rsidR="00A6043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3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3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34" w:rsidRDefault="00A60434" w:rsidP="00C53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34" w:rsidRDefault="00A60434" w:rsidP="00C53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34" w:rsidRDefault="00A60434" w:rsidP="00C53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312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34" w:rsidRDefault="00A60434" w:rsidP="00C53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1C6F44" w:rsidP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A60434"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3F1175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3F1175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43.68/26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F1175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Укладка плит.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(Плиты б/у) 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F1175" w:rsidP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1</w:t>
            </w:r>
            <w:r w:rsidR="00A60434"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F1175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м</w:t>
            </w:r>
            <w:r w:rsidR="00356927"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14.134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17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F1175" w:rsidP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A60434">
              <w:rPr>
                <w:rFonts w:ascii="Verdana" w:hAnsi="Verdana" w:cs="Verdana"/>
                <w:sz w:val="20"/>
                <w:szCs w:val="20"/>
              </w:rPr>
              <w:t>44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6245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18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F1175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A6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20.16/12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54" w:rsidRDefault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</w:tbl>
    <w:p w:rsidR="00962454" w:rsidRDefault="0096245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1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065"/>
        <w:gridCol w:w="2645"/>
        <w:gridCol w:w="4913"/>
      </w:tblGrid>
      <w:tr w:rsidR="00962454" w:rsidTr="00621821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 w:rsidTr="00621821">
        <w:trPr>
          <w:cantSplit/>
        </w:trPr>
        <w:tc>
          <w:tcPr>
            <w:tcW w:w="181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 w:rsidTr="00621821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821" w:rsidRDefault="00621821" w:rsidP="00621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62454" w:rsidRDefault="00621821" w:rsidP="00621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18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 w:rsidTr="00621821">
        <w:trPr>
          <w:cantSplit/>
        </w:trPr>
        <w:tc>
          <w:tcPr>
            <w:tcW w:w="181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62454" w:rsidTr="00621821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454" w:rsidRDefault="00962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56927" w:rsidRDefault="00356927"/>
    <w:sectPr w:rsidR="00356927" w:rsidSect="00962454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C6F44"/>
    <w:rsid w:val="00122236"/>
    <w:rsid w:val="001C6F44"/>
    <w:rsid w:val="00356927"/>
    <w:rsid w:val="003F1175"/>
    <w:rsid w:val="00621821"/>
    <w:rsid w:val="00962454"/>
    <w:rsid w:val="00A60434"/>
    <w:rsid w:val="00AF5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5</cp:revision>
  <dcterms:created xsi:type="dcterms:W3CDTF">2020-03-24T10:57:00Z</dcterms:created>
  <dcterms:modified xsi:type="dcterms:W3CDTF">2020-04-05T12:42:00Z</dcterms:modified>
</cp:coreProperties>
</file>